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6536" w:rsidRPr="002E76E6" w:rsidRDefault="002E76E6" w:rsidP="00066536">
      <w:pPr>
        <w:spacing w:after="0" w:line="240" w:lineRule="auto"/>
        <w:rPr>
          <w:rFonts w:ascii="Times New Roman" w:eastAsia="Times New Roman" w:hAnsi="Times New Roman" w:cs="Times New Roman"/>
          <w:b/>
          <w:color w:val="212121"/>
          <w:sz w:val="24"/>
          <w:szCs w:val="24"/>
          <w:u w:val="single"/>
          <w:lang w:eastAsia="el-GR"/>
        </w:rPr>
      </w:pPr>
      <w:r w:rsidRPr="002E76E6">
        <w:rPr>
          <w:rFonts w:ascii="Times New Roman" w:eastAsia="Times New Roman" w:hAnsi="Times New Roman" w:cs="Times New Roman"/>
          <w:b/>
          <w:color w:val="212121"/>
          <w:sz w:val="24"/>
          <w:szCs w:val="24"/>
          <w:u w:val="single"/>
          <w:lang w:eastAsia="el-GR"/>
        </w:rPr>
        <w:t>ΕΠΑΝΑ</w:t>
      </w:r>
      <w:r w:rsidR="00066536" w:rsidRPr="002E76E6">
        <w:rPr>
          <w:rFonts w:ascii="Times New Roman" w:eastAsia="Times New Roman" w:hAnsi="Times New Roman" w:cs="Times New Roman"/>
          <w:b/>
          <w:color w:val="212121"/>
          <w:sz w:val="24"/>
          <w:szCs w:val="24"/>
          <w:u w:val="single"/>
          <w:lang w:eastAsia="el-GR"/>
        </w:rPr>
        <w:t>ΛΕΙΤΟΥΡΓΙΑ ΣΧΟΛΕΙΟΥ-ΠΡΟΣΕΛΕΥΣΗ ΜΑΘΗΤΩΝ</w:t>
      </w:r>
    </w:p>
    <w:p w:rsidR="002E76E6" w:rsidRDefault="002E76E6" w:rsidP="00066536">
      <w:pPr>
        <w:spacing w:after="0" w:line="240" w:lineRule="auto"/>
        <w:rPr>
          <w:rFonts w:ascii="Times New Roman" w:eastAsia="Times New Roman" w:hAnsi="Times New Roman" w:cs="Times New Roman"/>
          <w:b/>
          <w:color w:val="212121"/>
          <w:sz w:val="24"/>
          <w:szCs w:val="24"/>
          <w:lang w:eastAsia="el-GR"/>
        </w:rPr>
      </w:pPr>
    </w:p>
    <w:p w:rsidR="002E76E6" w:rsidRDefault="002F0521" w:rsidP="00066536">
      <w:pPr>
        <w:spacing w:after="0" w:line="240" w:lineRule="auto"/>
        <w:rPr>
          <w:rFonts w:ascii="Times New Roman" w:eastAsia="Times New Roman" w:hAnsi="Times New Roman" w:cs="Times New Roman"/>
          <w:b/>
          <w:color w:val="212121"/>
          <w:sz w:val="24"/>
          <w:szCs w:val="24"/>
          <w:lang w:eastAsia="el-GR"/>
        </w:rPr>
      </w:pPr>
      <w:r>
        <w:rPr>
          <w:rFonts w:ascii="Times New Roman" w:eastAsia="Times New Roman" w:hAnsi="Times New Roman" w:cs="Times New Roman"/>
          <w:b/>
          <w:color w:val="212121"/>
          <w:sz w:val="24"/>
          <w:szCs w:val="24"/>
          <w:lang w:eastAsia="el-GR"/>
        </w:rPr>
        <w:t xml:space="preserve"> Σύμφωνα με την εγκύκλιο του Υπουργείου Παιδείας τ</w:t>
      </w:r>
      <w:r w:rsidR="002E76E6">
        <w:rPr>
          <w:rFonts w:ascii="Times New Roman" w:eastAsia="Times New Roman" w:hAnsi="Times New Roman" w:cs="Times New Roman"/>
          <w:b/>
          <w:color w:val="212121"/>
          <w:sz w:val="24"/>
          <w:szCs w:val="24"/>
          <w:lang w:eastAsia="el-GR"/>
        </w:rPr>
        <w:t>ο σχολείο επαναλειτουργεί από  01-06-2020 έως 26-05-2020</w:t>
      </w:r>
      <w:r w:rsidR="00EE0544" w:rsidRPr="00EE0544">
        <w:rPr>
          <w:rFonts w:ascii="Times New Roman" w:eastAsia="Times New Roman" w:hAnsi="Times New Roman" w:cs="Times New Roman"/>
          <w:b/>
          <w:color w:val="212121"/>
          <w:sz w:val="24"/>
          <w:szCs w:val="24"/>
          <w:lang w:eastAsia="el-GR"/>
        </w:rPr>
        <w:t xml:space="preserve">. </w:t>
      </w:r>
      <w:r w:rsidR="00EE0544">
        <w:rPr>
          <w:rFonts w:ascii="Times New Roman" w:eastAsia="Times New Roman" w:hAnsi="Times New Roman" w:cs="Times New Roman"/>
          <w:b/>
          <w:color w:val="212121"/>
          <w:sz w:val="24"/>
          <w:szCs w:val="24"/>
          <w:lang w:eastAsia="el-GR"/>
        </w:rPr>
        <w:t xml:space="preserve">Προκειμένου να γίνει σωστός σχεδιασμός της επαναλειτουργίας του σχολείου παρακαλούνται οι γονείς –κηδεμόνες  να τηρήσουν τους παρακάτω κανόνες ασφάλειας και υγιεινής </w:t>
      </w:r>
      <w:r>
        <w:rPr>
          <w:rFonts w:ascii="Times New Roman" w:eastAsia="Times New Roman" w:hAnsi="Times New Roman" w:cs="Times New Roman"/>
          <w:b/>
          <w:color w:val="212121"/>
          <w:sz w:val="24"/>
          <w:szCs w:val="24"/>
          <w:lang w:eastAsia="el-GR"/>
        </w:rPr>
        <w:t>.</w:t>
      </w:r>
    </w:p>
    <w:p w:rsidR="00190ADF" w:rsidRDefault="00190ADF" w:rsidP="00066536">
      <w:pPr>
        <w:spacing w:after="0" w:line="240" w:lineRule="auto"/>
        <w:rPr>
          <w:rFonts w:ascii="Times New Roman" w:eastAsia="Times New Roman" w:hAnsi="Times New Roman" w:cs="Times New Roman"/>
          <w:b/>
          <w:color w:val="212121"/>
          <w:sz w:val="24"/>
          <w:szCs w:val="24"/>
          <w:lang w:eastAsia="el-GR"/>
        </w:rPr>
      </w:pPr>
    </w:p>
    <w:p w:rsidR="00EE0544" w:rsidRDefault="00EE0544" w:rsidP="00066536">
      <w:pPr>
        <w:spacing w:after="0" w:line="240" w:lineRule="auto"/>
        <w:rPr>
          <w:rFonts w:ascii="Times New Roman" w:eastAsia="Times New Roman" w:hAnsi="Times New Roman" w:cs="Times New Roman"/>
          <w:b/>
          <w:color w:val="212121"/>
          <w:sz w:val="24"/>
          <w:szCs w:val="24"/>
          <w:lang w:eastAsia="el-GR"/>
        </w:rPr>
      </w:pPr>
      <w:r>
        <w:rPr>
          <w:rFonts w:ascii="Times New Roman" w:eastAsia="Times New Roman" w:hAnsi="Times New Roman" w:cs="Times New Roman"/>
          <w:b/>
          <w:color w:val="212121"/>
          <w:sz w:val="24"/>
          <w:szCs w:val="24"/>
          <w:lang w:eastAsia="el-GR"/>
        </w:rPr>
        <w:t>Παρακαλούνται επίσης  οι γονείς –κηδεμόνες που έχουν μαθητές/τριες που ανήκουν σε ευπαθείς ομάδες, είναι οι ίδιοι σε ευπαθείς ομάδες ή έχουν στο σπίτι τους συγγενικά άτομα που ανήκουν σε ευπαθείς ομάδες και δεν επιθυμούν   οι μαθητές /τριες να επιστρέψουν στο σχολείο να αποστείλουν είτε ηλεκτρ</w:t>
      </w:r>
      <w:r w:rsidR="002F0521">
        <w:rPr>
          <w:rFonts w:ascii="Times New Roman" w:eastAsia="Times New Roman" w:hAnsi="Times New Roman" w:cs="Times New Roman"/>
          <w:b/>
          <w:color w:val="212121"/>
          <w:sz w:val="24"/>
          <w:szCs w:val="24"/>
          <w:lang w:eastAsia="el-GR"/>
        </w:rPr>
        <w:t xml:space="preserve">ονικά στο </w:t>
      </w:r>
      <w:r w:rsidR="002F0521">
        <w:rPr>
          <w:rFonts w:ascii="Times New Roman" w:eastAsia="Times New Roman" w:hAnsi="Times New Roman" w:cs="Times New Roman"/>
          <w:b/>
          <w:color w:val="212121"/>
          <w:sz w:val="24"/>
          <w:szCs w:val="24"/>
          <w:lang w:val="en-US" w:eastAsia="el-GR"/>
        </w:rPr>
        <w:t>mail</w:t>
      </w:r>
      <w:r w:rsidR="002F0521" w:rsidRPr="002F0521">
        <w:rPr>
          <w:rFonts w:ascii="Times New Roman" w:eastAsia="Times New Roman" w:hAnsi="Times New Roman" w:cs="Times New Roman"/>
          <w:b/>
          <w:color w:val="212121"/>
          <w:sz w:val="24"/>
          <w:szCs w:val="24"/>
          <w:lang w:eastAsia="el-GR"/>
        </w:rPr>
        <w:t xml:space="preserve"> </w:t>
      </w:r>
      <w:r w:rsidR="002F0521">
        <w:rPr>
          <w:rFonts w:ascii="Times New Roman" w:eastAsia="Times New Roman" w:hAnsi="Times New Roman" w:cs="Times New Roman"/>
          <w:b/>
          <w:color w:val="212121"/>
          <w:sz w:val="24"/>
          <w:szCs w:val="24"/>
          <w:lang w:eastAsia="el-GR"/>
        </w:rPr>
        <w:t>του σχολείου(</w:t>
      </w:r>
      <w:r w:rsidR="002F0521">
        <w:rPr>
          <w:rFonts w:ascii="Times New Roman" w:eastAsia="Times New Roman" w:hAnsi="Times New Roman" w:cs="Times New Roman"/>
          <w:b/>
          <w:color w:val="212121"/>
          <w:sz w:val="24"/>
          <w:szCs w:val="24"/>
          <w:lang w:val="en-US" w:eastAsia="el-GR"/>
        </w:rPr>
        <w:t>mail</w:t>
      </w:r>
      <w:r w:rsidR="002F0521" w:rsidRPr="002F0521">
        <w:rPr>
          <w:rFonts w:ascii="Times New Roman" w:eastAsia="Times New Roman" w:hAnsi="Times New Roman" w:cs="Times New Roman"/>
          <w:b/>
          <w:color w:val="212121"/>
          <w:sz w:val="24"/>
          <w:szCs w:val="24"/>
          <w:lang w:eastAsia="el-GR"/>
        </w:rPr>
        <w:t>@9</w:t>
      </w:r>
      <w:r w:rsidR="002F0521">
        <w:rPr>
          <w:rFonts w:ascii="Times New Roman" w:eastAsia="Times New Roman" w:hAnsi="Times New Roman" w:cs="Times New Roman"/>
          <w:b/>
          <w:color w:val="212121"/>
          <w:sz w:val="24"/>
          <w:szCs w:val="24"/>
          <w:lang w:val="en-US" w:eastAsia="el-GR"/>
        </w:rPr>
        <w:t>dim</w:t>
      </w:r>
      <w:r w:rsidR="002F0521" w:rsidRPr="002F0521">
        <w:rPr>
          <w:rFonts w:ascii="Times New Roman" w:eastAsia="Times New Roman" w:hAnsi="Times New Roman" w:cs="Times New Roman"/>
          <w:b/>
          <w:color w:val="212121"/>
          <w:sz w:val="24"/>
          <w:szCs w:val="24"/>
          <w:lang w:eastAsia="el-GR"/>
        </w:rPr>
        <w:t>-</w:t>
      </w:r>
      <w:r w:rsidR="002F0521">
        <w:rPr>
          <w:rFonts w:ascii="Times New Roman" w:eastAsia="Times New Roman" w:hAnsi="Times New Roman" w:cs="Times New Roman"/>
          <w:b/>
          <w:color w:val="212121"/>
          <w:sz w:val="24"/>
          <w:szCs w:val="24"/>
          <w:lang w:val="en-US" w:eastAsia="el-GR"/>
        </w:rPr>
        <w:t>ioann</w:t>
      </w:r>
      <w:r w:rsidR="002F0521" w:rsidRPr="002F0521">
        <w:rPr>
          <w:rFonts w:ascii="Times New Roman" w:eastAsia="Times New Roman" w:hAnsi="Times New Roman" w:cs="Times New Roman"/>
          <w:b/>
          <w:color w:val="212121"/>
          <w:sz w:val="24"/>
          <w:szCs w:val="24"/>
          <w:lang w:eastAsia="el-GR"/>
        </w:rPr>
        <w:t>.</w:t>
      </w:r>
      <w:r w:rsidR="002F0521">
        <w:rPr>
          <w:rFonts w:ascii="Times New Roman" w:eastAsia="Times New Roman" w:hAnsi="Times New Roman" w:cs="Times New Roman"/>
          <w:b/>
          <w:color w:val="212121"/>
          <w:sz w:val="24"/>
          <w:szCs w:val="24"/>
          <w:lang w:val="en-US" w:eastAsia="el-GR"/>
        </w:rPr>
        <w:t>ioa</w:t>
      </w:r>
      <w:r w:rsidR="002F0521" w:rsidRPr="002F0521">
        <w:rPr>
          <w:rFonts w:ascii="Times New Roman" w:eastAsia="Times New Roman" w:hAnsi="Times New Roman" w:cs="Times New Roman"/>
          <w:b/>
          <w:color w:val="212121"/>
          <w:sz w:val="24"/>
          <w:szCs w:val="24"/>
          <w:lang w:eastAsia="el-GR"/>
        </w:rPr>
        <w:t xml:space="preserve">. </w:t>
      </w:r>
      <w:r w:rsidR="002F0521">
        <w:rPr>
          <w:rFonts w:ascii="Times New Roman" w:eastAsia="Times New Roman" w:hAnsi="Times New Roman" w:cs="Times New Roman"/>
          <w:b/>
          <w:color w:val="212121"/>
          <w:sz w:val="24"/>
          <w:szCs w:val="24"/>
          <w:lang w:val="en-US" w:eastAsia="el-GR"/>
        </w:rPr>
        <w:t>sch</w:t>
      </w:r>
      <w:r w:rsidR="002F0521" w:rsidRPr="002F0521">
        <w:rPr>
          <w:rFonts w:ascii="Times New Roman" w:eastAsia="Times New Roman" w:hAnsi="Times New Roman" w:cs="Times New Roman"/>
          <w:b/>
          <w:color w:val="212121"/>
          <w:sz w:val="24"/>
          <w:szCs w:val="24"/>
          <w:lang w:eastAsia="el-GR"/>
        </w:rPr>
        <w:t>.</w:t>
      </w:r>
      <w:r w:rsidR="002F0521">
        <w:rPr>
          <w:rFonts w:ascii="Times New Roman" w:eastAsia="Times New Roman" w:hAnsi="Times New Roman" w:cs="Times New Roman"/>
          <w:b/>
          <w:color w:val="212121"/>
          <w:sz w:val="24"/>
          <w:szCs w:val="24"/>
          <w:lang w:val="en-US" w:eastAsia="el-GR"/>
        </w:rPr>
        <w:t>gr</w:t>
      </w:r>
      <w:r w:rsidR="002F0521" w:rsidRPr="002F0521">
        <w:rPr>
          <w:rFonts w:ascii="Times New Roman" w:eastAsia="Times New Roman" w:hAnsi="Times New Roman" w:cs="Times New Roman"/>
          <w:b/>
          <w:color w:val="212121"/>
          <w:sz w:val="24"/>
          <w:szCs w:val="24"/>
          <w:lang w:eastAsia="el-GR"/>
        </w:rPr>
        <w:t>)</w:t>
      </w:r>
      <w:r>
        <w:rPr>
          <w:rFonts w:ascii="Times New Roman" w:eastAsia="Times New Roman" w:hAnsi="Times New Roman" w:cs="Times New Roman"/>
          <w:b/>
          <w:color w:val="212121"/>
          <w:sz w:val="24"/>
          <w:szCs w:val="24"/>
          <w:lang w:eastAsia="el-GR"/>
        </w:rPr>
        <w:t>, είτε με φυσική παρουσία υπεύθυνη δήλωση στην οποία θα το δηλώνουν  μέχρι την Παρασκευή 29-</w:t>
      </w:r>
      <w:r w:rsidR="002F0521">
        <w:rPr>
          <w:rFonts w:ascii="Times New Roman" w:eastAsia="Times New Roman" w:hAnsi="Times New Roman" w:cs="Times New Roman"/>
          <w:b/>
          <w:color w:val="212121"/>
          <w:sz w:val="24"/>
          <w:szCs w:val="24"/>
          <w:lang w:eastAsia="el-GR"/>
        </w:rPr>
        <w:t xml:space="preserve">6-2020. Αυτό είναι απαραίτητο προκειμένου να καθορίσουμε την καθημερινή λειτουργία της σχολικής μονάδας. </w:t>
      </w:r>
    </w:p>
    <w:p w:rsidR="00190ADF" w:rsidRDefault="00190ADF" w:rsidP="00066536">
      <w:pPr>
        <w:spacing w:after="0" w:line="240" w:lineRule="auto"/>
        <w:rPr>
          <w:rFonts w:ascii="Times New Roman" w:eastAsia="Times New Roman" w:hAnsi="Times New Roman" w:cs="Times New Roman"/>
          <w:b/>
          <w:color w:val="212121"/>
          <w:sz w:val="24"/>
          <w:szCs w:val="24"/>
          <w:u w:val="single"/>
          <w:lang w:eastAsia="el-GR"/>
        </w:rPr>
      </w:pPr>
    </w:p>
    <w:p w:rsidR="00AF30D5" w:rsidRPr="00190ADF" w:rsidRDefault="00AF30D5" w:rsidP="00066536">
      <w:pPr>
        <w:spacing w:after="0" w:line="240" w:lineRule="auto"/>
        <w:rPr>
          <w:rFonts w:ascii="Times New Roman" w:eastAsia="Times New Roman" w:hAnsi="Times New Roman" w:cs="Times New Roman"/>
          <w:b/>
          <w:color w:val="212121"/>
          <w:sz w:val="24"/>
          <w:szCs w:val="24"/>
          <w:lang w:eastAsia="el-GR"/>
        </w:rPr>
      </w:pPr>
      <w:r w:rsidRPr="00190ADF">
        <w:rPr>
          <w:rFonts w:ascii="Times New Roman" w:eastAsia="Times New Roman" w:hAnsi="Times New Roman" w:cs="Times New Roman"/>
          <w:b/>
          <w:color w:val="212121"/>
          <w:sz w:val="24"/>
          <w:szCs w:val="24"/>
          <w:lang w:eastAsia="el-GR"/>
        </w:rPr>
        <w:t>Η Πρωινή Ζώνη και το Ολοήμερο τμήμα του σχολείου δεν θα λειτουργήσει προς το παρόν σύμφωνα με την εγκύκλιο του Υπουργείου Παιδείας</w:t>
      </w:r>
    </w:p>
    <w:p w:rsidR="00190ADF" w:rsidRDefault="00190ADF" w:rsidP="00066536">
      <w:pPr>
        <w:spacing w:after="0" w:line="240" w:lineRule="auto"/>
        <w:rPr>
          <w:rFonts w:ascii="Times New Roman" w:eastAsia="Times New Roman" w:hAnsi="Times New Roman" w:cs="Times New Roman"/>
          <w:b/>
          <w:color w:val="212121"/>
          <w:sz w:val="24"/>
          <w:szCs w:val="24"/>
          <w:u w:val="single"/>
          <w:lang w:eastAsia="el-GR"/>
        </w:rPr>
      </w:pPr>
    </w:p>
    <w:p w:rsidR="00190ADF" w:rsidRPr="00190ADF" w:rsidRDefault="00190ADF" w:rsidP="00066536">
      <w:pPr>
        <w:spacing w:after="0" w:line="240" w:lineRule="auto"/>
        <w:rPr>
          <w:rFonts w:ascii="Times New Roman" w:eastAsia="Times New Roman" w:hAnsi="Times New Roman" w:cs="Times New Roman"/>
          <w:b/>
          <w:color w:val="212121"/>
          <w:sz w:val="24"/>
          <w:szCs w:val="24"/>
          <w:lang w:eastAsia="el-GR"/>
        </w:rPr>
      </w:pPr>
      <w:r w:rsidRPr="00190ADF">
        <w:rPr>
          <w:rFonts w:ascii="Times New Roman" w:eastAsia="Times New Roman" w:hAnsi="Times New Roman" w:cs="Times New Roman"/>
          <w:b/>
          <w:color w:val="212121"/>
          <w:sz w:val="24"/>
          <w:szCs w:val="24"/>
          <w:lang w:eastAsia="el-GR"/>
        </w:rPr>
        <w:t>Σχολικά γεύματα προς το παρόν δεν υπάρχουν</w:t>
      </w:r>
      <w:r>
        <w:rPr>
          <w:rFonts w:ascii="Times New Roman" w:eastAsia="Times New Roman" w:hAnsi="Times New Roman" w:cs="Times New Roman"/>
          <w:b/>
          <w:color w:val="212121"/>
          <w:sz w:val="24"/>
          <w:szCs w:val="24"/>
          <w:lang w:eastAsia="el-GR"/>
        </w:rPr>
        <w:t>.</w:t>
      </w:r>
    </w:p>
    <w:p w:rsidR="002F0521" w:rsidRPr="00AF30D5" w:rsidRDefault="002F0521" w:rsidP="00066536">
      <w:pPr>
        <w:spacing w:after="0" w:line="240" w:lineRule="auto"/>
        <w:rPr>
          <w:rFonts w:ascii="Times New Roman" w:eastAsia="Times New Roman" w:hAnsi="Times New Roman" w:cs="Times New Roman"/>
          <w:b/>
          <w:color w:val="212121"/>
          <w:sz w:val="24"/>
          <w:szCs w:val="24"/>
          <w:u w:val="single"/>
          <w:lang w:eastAsia="el-GR"/>
        </w:rPr>
      </w:pPr>
    </w:p>
    <w:p w:rsidR="002F0521" w:rsidRPr="002F0521" w:rsidRDefault="002F0521" w:rsidP="002F0521">
      <w:pPr>
        <w:spacing w:after="0" w:line="240" w:lineRule="auto"/>
        <w:jc w:val="center"/>
        <w:rPr>
          <w:rFonts w:ascii="Times New Roman" w:eastAsia="Times New Roman" w:hAnsi="Times New Roman" w:cs="Times New Roman"/>
          <w:b/>
          <w:color w:val="212121"/>
          <w:sz w:val="24"/>
          <w:szCs w:val="24"/>
          <w:lang w:eastAsia="el-GR"/>
        </w:rPr>
      </w:pPr>
      <w:r>
        <w:rPr>
          <w:rFonts w:ascii="Times New Roman" w:eastAsia="Times New Roman" w:hAnsi="Times New Roman" w:cs="Times New Roman"/>
          <w:b/>
          <w:color w:val="212121"/>
          <w:sz w:val="24"/>
          <w:szCs w:val="24"/>
          <w:lang w:eastAsia="el-GR"/>
        </w:rPr>
        <w:t>ΟΔΗΓΙΕΣ</w:t>
      </w:r>
    </w:p>
    <w:p w:rsidR="00134B51" w:rsidRPr="002E76E6" w:rsidRDefault="00820F3E" w:rsidP="002E76E6">
      <w:pPr>
        <w:spacing w:after="0" w:line="240" w:lineRule="auto"/>
        <w:rPr>
          <w:rFonts w:ascii="Times New Roman" w:eastAsia="Times New Roman" w:hAnsi="Times New Roman" w:cs="Times New Roman"/>
          <w:color w:val="212121"/>
          <w:sz w:val="24"/>
          <w:szCs w:val="24"/>
          <w:lang w:eastAsia="el-GR"/>
        </w:rPr>
      </w:pPr>
      <w:r w:rsidRPr="00066536">
        <w:rPr>
          <w:rFonts w:ascii="Times New Roman" w:eastAsia="Times New Roman" w:hAnsi="Times New Roman" w:cs="Times New Roman"/>
          <w:color w:val="212121"/>
          <w:sz w:val="24"/>
          <w:szCs w:val="24"/>
          <w:lang w:eastAsia="el-GR"/>
        </w:rPr>
        <w:t>Η προσέλευση των παιδιών στο σχολείο και η αποχώρηση από το σχολείο γίνεται σε προκαθορισμένο χρόνο</w:t>
      </w:r>
      <w:r w:rsidR="00AF30D5">
        <w:rPr>
          <w:rFonts w:ascii="Times New Roman" w:eastAsia="Times New Roman" w:hAnsi="Times New Roman" w:cs="Times New Roman"/>
          <w:color w:val="212121"/>
          <w:sz w:val="24"/>
          <w:szCs w:val="24"/>
          <w:lang w:eastAsia="el-GR"/>
        </w:rPr>
        <w:t xml:space="preserve"> (8:00π.μ</w:t>
      </w:r>
      <w:r w:rsidR="001C4A5B" w:rsidRPr="001C4A5B">
        <w:rPr>
          <w:rFonts w:ascii="Times New Roman" w:eastAsia="Times New Roman" w:hAnsi="Times New Roman" w:cs="Times New Roman"/>
          <w:color w:val="212121"/>
          <w:sz w:val="24"/>
          <w:szCs w:val="24"/>
          <w:lang w:eastAsia="el-GR"/>
        </w:rPr>
        <w:t>-13</w:t>
      </w:r>
      <w:r w:rsidR="001C4A5B">
        <w:rPr>
          <w:rFonts w:ascii="Times New Roman" w:eastAsia="Times New Roman" w:hAnsi="Times New Roman" w:cs="Times New Roman"/>
          <w:color w:val="212121"/>
          <w:sz w:val="24"/>
          <w:szCs w:val="24"/>
          <w:lang w:eastAsia="el-GR"/>
        </w:rPr>
        <w:t>:15μ.μ</w:t>
      </w:r>
      <w:r w:rsidR="00AF30D5">
        <w:rPr>
          <w:rFonts w:ascii="Times New Roman" w:eastAsia="Times New Roman" w:hAnsi="Times New Roman" w:cs="Times New Roman"/>
          <w:color w:val="212121"/>
          <w:sz w:val="24"/>
          <w:szCs w:val="24"/>
          <w:lang w:eastAsia="el-GR"/>
        </w:rPr>
        <w:t xml:space="preserve">) </w:t>
      </w:r>
      <w:r w:rsidRPr="00066536">
        <w:rPr>
          <w:rFonts w:ascii="Times New Roman" w:eastAsia="Times New Roman" w:hAnsi="Times New Roman" w:cs="Times New Roman"/>
          <w:color w:val="212121"/>
          <w:sz w:val="24"/>
          <w:szCs w:val="24"/>
          <w:lang w:eastAsia="el-GR"/>
        </w:rPr>
        <w:t xml:space="preserve"> και, όπου είναι δυνατό, από διαφορετικές εισόδους/εξόδους, που έχουν ορισθεί εκ των προτέρων, ώστε να μην υπάρχει συνωστισμός.</w:t>
      </w:r>
      <w:r w:rsidRPr="00066536">
        <w:rPr>
          <w:rFonts w:ascii="Times New Roman" w:eastAsia="Times New Roman" w:hAnsi="Times New Roman" w:cs="Times New Roman"/>
          <w:color w:val="212121"/>
          <w:sz w:val="24"/>
          <w:szCs w:val="24"/>
          <w:lang w:eastAsia="el-GR"/>
        </w:rPr>
        <w:br/>
        <w:t>Οι μαθητές/μαθήτριες μεταβαίνουν κατ’ ευθείαν στην προκαθορισμένη αίθουσα διδασκαλίας, η οποία είνα</w:t>
      </w:r>
      <w:r w:rsidR="00AF30D5">
        <w:rPr>
          <w:rFonts w:ascii="Times New Roman" w:eastAsia="Times New Roman" w:hAnsi="Times New Roman" w:cs="Times New Roman"/>
          <w:color w:val="212121"/>
          <w:sz w:val="24"/>
          <w:szCs w:val="24"/>
          <w:lang w:eastAsia="el-GR"/>
        </w:rPr>
        <w:t>ι γνωστή στους/στις µαθητές/</w:t>
      </w:r>
      <w:r w:rsidRPr="00066536">
        <w:rPr>
          <w:rFonts w:ascii="Times New Roman" w:eastAsia="Times New Roman" w:hAnsi="Times New Roman" w:cs="Times New Roman"/>
          <w:color w:val="212121"/>
          <w:sz w:val="24"/>
          <w:szCs w:val="24"/>
          <w:lang w:eastAsia="el-GR"/>
        </w:rPr>
        <w:t>τριες κάθε ομάδας εκ των προτέρων</w:t>
      </w:r>
      <w:r w:rsidR="00AF30D5">
        <w:rPr>
          <w:rFonts w:ascii="Times New Roman" w:eastAsia="Times New Roman" w:hAnsi="Times New Roman" w:cs="Times New Roman"/>
          <w:color w:val="212121"/>
          <w:sz w:val="24"/>
          <w:szCs w:val="24"/>
          <w:lang w:eastAsia="el-GR"/>
        </w:rPr>
        <w:t>( δεν γίνεται πρωινή προσευχή και ανακοινώσεις στην είσοδο του σχολείου)</w:t>
      </w:r>
    </w:p>
    <w:p w:rsidR="00820F3E" w:rsidRPr="00066536" w:rsidRDefault="00820F3E" w:rsidP="00066536">
      <w:pPr>
        <w:spacing w:after="0" w:line="240" w:lineRule="auto"/>
        <w:rPr>
          <w:rFonts w:ascii="Times New Roman" w:eastAsia="Times New Roman" w:hAnsi="Times New Roman" w:cs="Times New Roman"/>
          <w:color w:val="212121"/>
          <w:sz w:val="24"/>
          <w:szCs w:val="24"/>
          <w:lang w:eastAsia="el-GR"/>
        </w:rPr>
      </w:pPr>
      <w:r w:rsidRPr="00066536">
        <w:rPr>
          <w:rFonts w:ascii="Times New Roman" w:eastAsia="Times New Roman" w:hAnsi="Times New Roman" w:cs="Times New Roman"/>
          <w:color w:val="212121"/>
          <w:sz w:val="24"/>
          <w:szCs w:val="24"/>
          <w:lang w:eastAsia="el-GR"/>
        </w:rPr>
        <w:t>Ο/Η κάθε μαθητής/μαθήτρια απολυµαίνει τα χέρια µε αντισηπτικό υπό την εποπτεία του/της εκπαιδευτικού κάθε φορά που εισέρχεται/εξέρχεται της αίθουσας διδασκαλίας. Νοείται ότι πρέπει να αποφεύγεται ο συνωστισμός στην είσοδο/έξοδο της αίθουσας.</w:t>
      </w:r>
      <w:r w:rsidRPr="00066536">
        <w:rPr>
          <w:rFonts w:ascii="Times New Roman" w:eastAsia="Times New Roman" w:hAnsi="Times New Roman" w:cs="Times New Roman"/>
          <w:color w:val="212121"/>
          <w:sz w:val="24"/>
          <w:szCs w:val="24"/>
          <w:lang w:eastAsia="el-GR"/>
        </w:rPr>
        <w:br/>
        <w:t xml:space="preserve">Η χρήση µάσκας και γαντιών είναι </w:t>
      </w:r>
      <w:r w:rsidRPr="00066536">
        <w:rPr>
          <w:rFonts w:ascii="Times New Roman" w:eastAsia="Times New Roman" w:hAnsi="Times New Roman" w:cs="Times New Roman"/>
          <w:b/>
          <w:color w:val="212121"/>
          <w:sz w:val="24"/>
          <w:szCs w:val="24"/>
          <w:lang w:eastAsia="el-GR"/>
        </w:rPr>
        <w:t>προαιρετική</w:t>
      </w:r>
      <w:r w:rsidRPr="00066536">
        <w:rPr>
          <w:rFonts w:ascii="Times New Roman" w:eastAsia="Times New Roman" w:hAnsi="Times New Roman" w:cs="Times New Roman"/>
          <w:color w:val="212121"/>
          <w:sz w:val="24"/>
          <w:szCs w:val="24"/>
          <w:lang w:eastAsia="el-GR"/>
        </w:rPr>
        <w:t xml:space="preserve">, </w:t>
      </w:r>
      <w:r w:rsidRPr="00066536">
        <w:rPr>
          <w:rFonts w:ascii="Times New Roman" w:eastAsia="Times New Roman" w:hAnsi="Times New Roman" w:cs="Times New Roman"/>
          <w:color w:val="212121"/>
          <w:sz w:val="24"/>
          <w:szCs w:val="24"/>
          <w:lang w:eastAsia="el-GR"/>
        </w:rPr>
        <w:br/>
      </w:r>
    </w:p>
    <w:p w:rsidR="00820F3E" w:rsidRPr="00066536" w:rsidRDefault="00820F3E" w:rsidP="00066536">
      <w:pPr>
        <w:spacing w:after="0" w:line="240" w:lineRule="auto"/>
        <w:rPr>
          <w:rFonts w:ascii="Times New Roman" w:eastAsia="Times New Roman" w:hAnsi="Times New Roman" w:cs="Times New Roman"/>
          <w:b/>
          <w:color w:val="212121"/>
          <w:sz w:val="24"/>
          <w:szCs w:val="24"/>
          <w:lang w:eastAsia="el-GR"/>
        </w:rPr>
      </w:pPr>
      <w:r w:rsidRPr="00066536">
        <w:rPr>
          <w:rFonts w:ascii="Times New Roman" w:eastAsia="Times New Roman" w:hAnsi="Times New Roman" w:cs="Times New Roman"/>
          <w:b/>
          <w:color w:val="212121"/>
          <w:sz w:val="24"/>
          <w:szCs w:val="24"/>
          <w:u w:val="single"/>
          <w:lang w:eastAsia="el-GR"/>
        </w:rPr>
        <w:t>Η είσοδος γονέων/κηδεμόνων ή/και άλλων προσώπων εντός του σχολείου απαγορεύεται αυστηρά</w:t>
      </w:r>
      <w:r w:rsidRPr="00066536">
        <w:rPr>
          <w:rFonts w:ascii="Times New Roman" w:eastAsia="Times New Roman" w:hAnsi="Times New Roman" w:cs="Times New Roman"/>
          <w:b/>
          <w:color w:val="212121"/>
          <w:sz w:val="24"/>
          <w:szCs w:val="24"/>
          <w:lang w:eastAsia="el-GR"/>
        </w:rPr>
        <w:t>. Σε πολύ εξαιρετικές και απολύτως αναγκαίες περιπτώσεις και πάντοτε μετά από την έγκριση της Διεύθυνσης του σχολείου, μπορεί να εισέλθει άλλο άτομο εκτός των εργαζομένων και των μαθητών/ριών στον χώρο του σχολείου. Νοείται ότι στην εξαιρετική περίπτωση που θα κριθεί ότι άλλο άτομο είναι ανάγκη να εισέλθει στον χώρο του σχολείου, πρέπει απαραίτητα να τηρεί τα μέτρα ασφάλειας και υγείας που ισχύουν.</w:t>
      </w:r>
      <w:r w:rsidRPr="00066536">
        <w:rPr>
          <w:rFonts w:ascii="Times New Roman" w:eastAsia="Times New Roman" w:hAnsi="Times New Roman" w:cs="Times New Roman"/>
          <w:b/>
          <w:color w:val="212121"/>
          <w:sz w:val="24"/>
          <w:szCs w:val="24"/>
          <w:lang w:eastAsia="el-GR"/>
        </w:rPr>
        <w:br/>
        <w:t>Στην περίπτωση που κριθεί αναγκαίο να εισέλθει στο σχολείο οποιοδήποτε άλλο άτομο, εκτός από το προσωπικό και τα παιδιά, τότε τηρείται αυστηρά ημερολόγιο εισόδου και λεπτομερής καταγραφή του τι έκανε, ποιους χώρους επισκέφθηκε και με ποιους ήρθε σε επαφή.</w:t>
      </w:r>
    </w:p>
    <w:p w:rsidR="00820F3E" w:rsidRPr="00066536" w:rsidRDefault="00820F3E" w:rsidP="00066536">
      <w:pPr>
        <w:spacing w:after="0" w:line="240" w:lineRule="auto"/>
        <w:rPr>
          <w:rFonts w:ascii="Times New Roman" w:eastAsia="Times New Roman" w:hAnsi="Times New Roman" w:cs="Times New Roman"/>
          <w:b/>
          <w:bCs/>
          <w:color w:val="212121"/>
          <w:sz w:val="24"/>
          <w:szCs w:val="24"/>
          <w:lang w:eastAsia="el-GR"/>
        </w:rPr>
      </w:pPr>
    </w:p>
    <w:p w:rsidR="00820F3E" w:rsidRPr="00066536" w:rsidRDefault="00A43F7A" w:rsidP="00066536">
      <w:pPr>
        <w:spacing w:after="0" w:line="240" w:lineRule="auto"/>
        <w:rPr>
          <w:rFonts w:ascii="Times New Roman" w:eastAsia="Times New Roman" w:hAnsi="Times New Roman" w:cs="Times New Roman"/>
          <w:color w:val="212121"/>
          <w:sz w:val="24"/>
          <w:szCs w:val="24"/>
          <w:lang w:eastAsia="el-GR"/>
        </w:rPr>
      </w:pPr>
      <w:r>
        <w:rPr>
          <w:rFonts w:ascii="Times New Roman" w:eastAsia="Times New Roman" w:hAnsi="Times New Roman" w:cs="Times New Roman"/>
          <w:color w:val="212121"/>
          <w:sz w:val="24"/>
          <w:szCs w:val="24"/>
          <w:lang w:eastAsia="el-GR"/>
        </w:rPr>
        <w:t>Ο/Η κάθε µαθητής/</w:t>
      </w:r>
      <w:r w:rsidR="00820F3E" w:rsidRPr="00066536">
        <w:rPr>
          <w:rFonts w:ascii="Times New Roman" w:eastAsia="Times New Roman" w:hAnsi="Times New Roman" w:cs="Times New Roman"/>
          <w:color w:val="212121"/>
          <w:sz w:val="24"/>
          <w:szCs w:val="24"/>
          <w:lang w:eastAsia="el-GR"/>
        </w:rPr>
        <w:t>τρια έχει το δικό του/της θρανίο και καρέκλα, τα οποία χρησιµοποιεί καθημερινά και για όλη τη διάρκει</w:t>
      </w:r>
      <w:r>
        <w:rPr>
          <w:rFonts w:ascii="Times New Roman" w:eastAsia="Times New Roman" w:hAnsi="Times New Roman" w:cs="Times New Roman"/>
          <w:color w:val="212121"/>
          <w:sz w:val="24"/>
          <w:szCs w:val="24"/>
          <w:lang w:eastAsia="el-GR"/>
        </w:rPr>
        <w:t>α των µαθηµάτων. Οι µαθητές/</w:t>
      </w:r>
      <w:r w:rsidR="00820F3E" w:rsidRPr="00066536">
        <w:rPr>
          <w:rFonts w:ascii="Times New Roman" w:eastAsia="Times New Roman" w:hAnsi="Times New Roman" w:cs="Times New Roman"/>
          <w:color w:val="212121"/>
          <w:sz w:val="24"/>
          <w:szCs w:val="24"/>
          <w:lang w:eastAsia="el-GR"/>
        </w:rPr>
        <w:t xml:space="preserve">τριες δεν επιτρέπεται να χρησιμοποιούν θρανίο ή καρέκλα άλλου/άλλης </w:t>
      </w:r>
      <w:r w:rsidR="00820F3E" w:rsidRPr="00066536">
        <w:rPr>
          <w:rFonts w:ascii="Times New Roman" w:eastAsia="Times New Roman" w:hAnsi="Times New Roman" w:cs="Times New Roman"/>
          <w:color w:val="212121"/>
          <w:sz w:val="24"/>
          <w:szCs w:val="24"/>
          <w:lang w:eastAsia="el-GR"/>
        </w:rPr>
        <w:lastRenderedPageBreak/>
        <w:t>συµµαθητή/συµµαθήτριάς τους. Κάθε μαθητής/μαθήτρια παραμένει στο θρανίο του/της ή στον χώρο που έχει οριστεί να κάθεται κατά τη διάρκεια της διδασκαλίας.</w:t>
      </w:r>
      <w:r w:rsidR="00820F3E" w:rsidRPr="00066536">
        <w:rPr>
          <w:rFonts w:ascii="Times New Roman" w:eastAsia="Times New Roman" w:hAnsi="Times New Roman" w:cs="Times New Roman"/>
          <w:color w:val="212121"/>
          <w:sz w:val="24"/>
          <w:szCs w:val="24"/>
          <w:lang w:eastAsia="el-GR"/>
        </w:rPr>
        <w:br/>
        <w:t>Η διάταξη των θρανίων ή/και του τρόπου που κάθονται τα παιδιά στην αίθουσα διδασκαλίας ή στον χώρο που θα καθοριστεί, γίνεται με τέτοιο τρόπο ώστε να υπάρχει μεταξύ των θρανίων</w:t>
      </w:r>
      <w:r>
        <w:rPr>
          <w:rFonts w:ascii="Times New Roman" w:eastAsia="Times New Roman" w:hAnsi="Times New Roman" w:cs="Times New Roman"/>
          <w:color w:val="212121"/>
          <w:sz w:val="24"/>
          <w:szCs w:val="24"/>
          <w:lang w:eastAsia="el-GR"/>
        </w:rPr>
        <w:t xml:space="preserve"> απόσταση</w:t>
      </w:r>
      <w:r w:rsidR="00066536">
        <w:rPr>
          <w:rFonts w:ascii="Times New Roman" w:eastAsia="Times New Roman" w:hAnsi="Times New Roman" w:cs="Times New Roman"/>
          <w:color w:val="212121"/>
          <w:sz w:val="24"/>
          <w:szCs w:val="24"/>
          <w:lang w:eastAsia="el-GR"/>
        </w:rPr>
        <w:t xml:space="preserve"> 1,5</w:t>
      </w:r>
      <w:r w:rsidR="00820F3E" w:rsidRPr="00066536">
        <w:rPr>
          <w:rFonts w:ascii="Times New Roman" w:eastAsia="Times New Roman" w:hAnsi="Times New Roman" w:cs="Times New Roman"/>
          <w:color w:val="212121"/>
          <w:sz w:val="24"/>
          <w:szCs w:val="24"/>
          <w:lang w:eastAsia="el-GR"/>
        </w:rPr>
        <w:t xml:space="preserve"> μέτρου.</w:t>
      </w:r>
      <w:r w:rsidR="00820F3E" w:rsidRPr="00066536">
        <w:rPr>
          <w:rFonts w:ascii="Times New Roman" w:eastAsia="Times New Roman" w:hAnsi="Times New Roman" w:cs="Times New Roman"/>
          <w:color w:val="212121"/>
          <w:sz w:val="24"/>
          <w:szCs w:val="24"/>
          <w:lang w:eastAsia="el-GR"/>
        </w:rPr>
        <w:br/>
        <w:t>Τα καθίσματα τοποθετούνται στην αριστερή κα δεξιά πλευρά των θρανίων εναλλάξ ούτως ώστε να εξασφαλίζεται η προβλεπόμενη απόσταση μεταξύ των καθήμενων μαθητών/</w:t>
      </w:r>
      <w:r>
        <w:rPr>
          <w:rFonts w:ascii="Times New Roman" w:eastAsia="Times New Roman" w:hAnsi="Times New Roman" w:cs="Times New Roman"/>
          <w:color w:val="212121"/>
          <w:sz w:val="24"/>
          <w:szCs w:val="24"/>
          <w:lang w:eastAsia="el-GR"/>
        </w:rPr>
        <w:t>τ</w:t>
      </w:r>
      <w:r w:rsidR="00820F3E" w:rsidRPr="00066536">
        <w:rPr>
          <w:rFonts w:ascii="Times New Roman" w:eastAsia="Times New Roman" w:hAnsi="Times New Roman" w:cs="Times New Roman"/>
          <w:color w:val="212121"/>
          <w:sz w:val="24"/>
          <w:szCs w:val="24"/>
          <w:lang w:eastAsia="el-GR"/>
        </w:rPr>
        <w:t xml:space="preserve">ριών. </w:t>
      </w:r>
    </w:p>
    <w:p w:rsidR="00820F3E" w:rsidRPr="00066536" w:rsidRDefault="00D9762D" w:rsidP="00066536">
      <w:pPr>
        <w:spacing w:after="0" w:line="240" w:lineRule="auto"/>
        <w:rPr>
          <w:rFonts w:ascii="Times New Roman" w:eastAsia="Times New Roman" w:hAnsi="Times New Roman" w:cs="Times New Roman"/>
          <w:color w:val="212121"/>
          <w:sz w:val="24"/>
          <w:szCs w:val="24"/>
          <w:lang w:eastAsia="el-GR"/>
        </w:rPr>
      </w:pPr>
      <w:r>
        <w:rPr>
          <w:rFonts w:ascii="Times New Roman" w:eastAsia="Times New Roman" w:hAnsi="Times New Roman" w:cs="Times New Roman"/>
          <w:color w:val="212121"/>
          <w:sz w:val="24"/>
          <w:szCs w:val="24"/>
          <w:lang w:eastAsia="el-GR"/>
        </w:rPr>
        <w:t>Επισημαίνεται στου</w:t>
      </w:r>
      <w:r w:rsidR="00820F3E" w:rsidRPr="00066536">
        <w:rPr>
          <w:rFonts w:ascii="Times New Roman" w:eastAsia="Times New Roman" w:hAnsi="Times New Roman" w:cs="Times New Roman"/>
          <w:color w:val="212121"/>
          <w:sz w:val="24"/>
          <w:szCs w:val="24"/>
          <w:lang w:eastAsia="el-GR"/>
        </w:rPr>
        <w:t>ς μαθητές/μαθήτριες ότι πρέπει να αποφεύγεται η επαφή των χεριών με τα μάτια, τη μύτη και το στόμα, για μείωση του κινδύνου μόλυνσης.</w:t>
      </w:r>
      <w:r w:rsidR="00820F3E" w:rsidRPr="00066536">
        <w:rPr>
          <w:rFonts w:ascii="Times New Roman" w:eastAsia="Times New Roman" w:hAnsi="Times New Roman" w:cs="Times New Roman"/>
          <w:color w:val="212121"/>
          <w:sz w:val="24"/>
          <w:szCs w:val="24"/>
          <w:lang w:eastAsia="el-GR"/>
        </w:rPr>
        <w:br/>
        <w:t>Ο/Η εκπαιδευτικός επισημαίνει και υπενθυμίζει τακτικά στους/στις μαθητές/μαθήτριες ότι σε περίπτωση βήχα ή φτερνίσματος πρέπει να χρησιμοποιείται χαρτομάντιλο ή να γίνεται κάλυψη της μύτης και του στόματος με το μανίκι στο ύψος του αγκώνα. Συστήνεται οι μαθητές/μαθήτριες να έχουν μαζί τους χαρτομάντιλα και αντισηπτικά για να μην μετακινούνται από τη θέση τους. Είναι σημαντικό να υπενθυμίζεται στους/στις μαθητές/μαθήτριες ο σωστός τρόπος που πρέπει να πλένουν τα χέρια τους.</w:t>
      </w:r>
      <w:r w:rsidR="00820F3E" w:rsidRPr="00066536">
        <w:rPr>
          <w:rFonts w:ascii="Times New Roman" w:eastAsia="Times New Roman" w:hAnsi="Times New Roman" w:cs="Times New Roman"/>
          <w:color w:val="212121"/>
          <w:sz w:val="24"/>
          <w:szCs w:val="24"/>
          <w:lang w:eastAsia="el-GR"/>
        </w:rPr>
        <w:br/>
        <w:t xml:space="preserve">Τα χρησιμοποιημένα χαρτομάντιλα απορρίπτονται σε κάδο απορριμμάτων και στη συνέχεια ακολουθεί απαραίτητα επιμελές πλύσιμο/απολύμανση των χεριών (είτε με νερό και σαπούνι είτε με το αλκοολούχο διάλυμα που υπάρχει στην τάξη ή το ανάλογο που έχει το παιδί). </w:t>
      </w:r>
      <w:r w:rsidR="00820F3E" w:rsidRPr="00066536">
        <w:rPr>
          <w:rFonts w:ascii="Times New Roman" w:eastAsia="Times New Roman" w:hAnsi="Times New Roman" w:cs="Times New Roman"/>
          <w:color w:val="212121"/>
          <w:sz w:val="24"/>
          <w:szCs w:val="24"/>
          <w:lang w:eastAsia="el-GR"/>
        </w:rPr>
        <w:br/>
        <w:t>Κάθε παιδί χρησιμοποιεί μόνο τα δικά του υλικά και προσωπικά αντικείμενα (μολύβια, χρωματιστά, ρίγα, κασετίνα, βιβλία, τετράδια κ.λπ.). Δεν επιτρέπεται η χρήση αντικειµένων που χρησιµοποιούνται από άλλους/άλλες.</w:t>
      </w:r>
      <w:r w:rsidR="00820F3E" w:rsidRPr="00066536">
        <w:rPr>
          <w:rFonts w:ascii="Times New Roman" w:eastAsia="Times New Roman" w:hAnsi="Times New Roman" w:cs="Times New Roman"/>
          <w:color w:val="212121"/>
          <w:sz w:val="24"/>
          <w:szCs w:val="24"/>
          <w:lang w:eastAsia="el-GR"/>
        </w:rPr>
        <w:br/>
      </w:r>
    </w:p>
    <w:p w:rsidR="00820F3E" w:rsidRPr="00066536" w:rsidRDefault="00820F3E" w:rsidP="00066536">
      <w:pPr>
        <w:spacing w:after="0" w:line="240" w:lineRule="auto"/>
        <w:rPr>
          <w:rFonts w:ascii="Times New Roman" w:eastAsia="Times New Roman" w:hAnsi="Times New Roman" w:cs="Times New Roman"/>
          <w:color w:val="212121"/>
          <w:sz w:val="24"/>
          <w:szCs w:val="24"/>
          <w:lang w:eastAsia="el-GR"/>
        </w:rPr>
      </w:pPr>
      <w:r w:rsidRPr="00066536">
        <w:rPr>
          <w:rFonts w:ascii="Times New Roman" w:eastAsia="Times New Roman" w:hAnsi="Times New Roman" w:cs="Times New Roman"/>
          <w:b/>
          <w:bCs/>
          <w:color w:val="212121"/>
          <w:sz w:val="24"/>
          <w:szCs w:val="24"/>
          <w:lang w:eastAsia="el-GR"/>
        </w:rPr>
        <w:t>Διαχείριση παιδιών που παρουσιάζουν δυσκολίες αυτομέριμνας</w:t>
      </w:r>
    </w:p>
    <w:p w:rsidR="00820F3E" w:rsidRPr="00066536" w:rsidRDefault="00820F3E" w:rsidP="00066536">
      <w:pPr>
        <w:spacing w:after="0" w:line="240" w:lineRule="auto"/>
        <w:rPr>
          <w:rFonts w:ascii="Times New Roman" w:eastAsia="Times New Roman" w:hAnsi="Times New Roman" w:cs="Times New Roman"/>
          <w:color w:val="212121"/>
          <w:sz w:val="24"/>
          <w:szCs w:val="24"/>
          <w:lang w:eastAsia="el-GR"/>
        </w:rPr>
      </w:pPr>
    </w:p>
    <w:p w:rsidR="00820F3E" w:rsidRPr="00066536" w:rsidRDefault="00820F3E" w:rsidP="00066536">
      <w:pPr>
        <w:spacing w:after="0" w:line="240" w:lineRule="auto"/>
        <w:rPr>
          <w:rFonts w:ascii="Times New Roman" w:eastAsia="Times New Roman" w:hAnsi="Times New Roman" w:cs="Times New Roman"/>
          <w:color w:val="212121"/>
          <w:sz w:val="24"/>
          <w:szCs w:val="24"/>
          <w:lang w:eastAsia="el-GR"/>
        </w:rPr>
      </w:pPr>
      <w:r w:rsidRPr="00066536">
        <w:rPr>
          <w:rFonts w:ascii="Times New Roman" w:eastAsia="Times New Roman" w:hAnsi="Times New Roman" w:cs="Times New Roman"/>
          <w:color w:val="212121"/>
          <w:sz w:val="24"/>
          <w:szCs w:val="24"/>
          <w:lang w:eastAsia="el-GR"/>
        </w:rPr>
        <w:t>Στις περιπτώσεις παιδιών που παρουσιάζουν δυσκολίες αυτομέριμνας, οι γενικές οδηγίες του Υπουργείου Υγείας (π.χ. τήρηση προβλεπόμενων αποστάσεων) αναπροσαρμόζονται, έτσι ώστε να καλύπτονται οι ανάγκες των παιδιών αυτών. Σε αυτές τις περιπτώσεις, οι ειδικοί εκπαιδευτικοί και οι σχολικοί/ές βοηθοί/συνοδοί πρέπει να λαμβάνουν και να τηρούν σχολαστικά τα ακόλουθα μέτρα υγιεινής και προστασίας:</w:t>
      </w:r>
    </w:p>
    <w:p w:rsidR="00820F3E" w:rsidRPr="00066536" w:rsidRDefault="00820F3E" w:rsidP="00066536">
      <w:pPr>
        <w:spacing w:after="0" w:line="240" w:lineRule="auto"/>
        <w:rPr>
          <w:rFonts w:ascii="Times New Roman" w:eastAsia="Times New Roman" w:hAnsi="Times New Roman" w:cs="Times New Roman"/>
          <w:color w:val="212121"/>
          <w:sz w:val="24"/>
          <w:szCs w:val="24"/>
          <w:lang w:eastAsia="el-GR"/>
        </w:rPr>
      </w:pPr>
      <w:r w:rsidRPr="00066536">
        <w:rPr>
          <w:rFonts w:ascii="Times New Roman" w:eastAsia="Times New Roman" w:hAnsi="Times New Roman" w:cs="Times New Roman"/>
          <w:b/>
          <w:bCs/>
          <w:color w:val="212121"/>
          <w:sz w:val="24"/>
          <w:szCs w:val="24"/>
          <w:lang w:eastAsia="el-GR"/>
        </w:rPr>
        <w:t>1/ Απαραίτητη χρήση:</w:t>
      </w:r>
    </w:p>
    <w:p w:rsidR="00820F3E" w:rsidRPr="00066536" w:rsidRDefault="00820F3E" w:rsidP="00066536">
      <w:pPr>
        <w:spacing w:after="0" w:line="240" w:lineRule="auto"/>
        <w:rPr>
          <w:rFonts w:ascii="Times New Roman" w:eastAsia="Times New Roman" w:hAnsi="Times New Roman" w:cs="Times New Roman"/>
          <w:color w:val="212121"/>
          <w:sz w:val="24"/>
          <w:szCs w:val="24"/>
          <w:lang w:eastAsia="el-GR"/>
        </w:rPr>
      </w:pPr>
      <w:r w:rsidRPr="00066536">
        <w:rPr>
          <w:rFonts w:ascii="Times New Roman" w:eastAsia="Times New Roman" w:hAnsi="Times New Roman" w:cs="Times New Roman"/>
          <w:color w:val="212121"/>
          <w:sz w:val="24"/>
          <w:szCs w:val="24"/>
          <w:lang w:eastAsia="el-GR"/>
        </w:rPr>
        <w:t>χειρουργικής μάσκας γαντιών μίας χρήσης σε συνδυασμό με τη χρήση ασπίδας προσώπου ή γυαλιών αδιάβροχη μακρυμάνικη ρόμπα μίας χρήσης.</w:t>
      </w:r>
      <w:r w:rsidRPr="00066536">
        <w:rPr>
          <w:rFonts w:ascii="Times New Roman" w:eastAsia="Times New Roman" w:hAnsi="Times New Roman" w:cs="Times New Roman"/>
          <w:color w:val="212121"/>
          <w:sz w:val="24"/>
          <w:szCs w:val="24"/>
          <w:lang w:eastAsia="el-GR"/>
        </w:rPr>
        <w:br/>
        <w:t>2/ Μετά από κάθε άμεση επαφή του εκπαιδευτικού και του βοηθητικού προσωπικού με οποιοδήποτε παιδί, π.χ. σίτιση, τουαλέτα ή αντικείμενα που αυτό έχει χρησιμοποιήσει, τα γάντια αφαιρούνται οπωσδήποτε και απορρίπτονται στον κάδο απορριμμάτων. Τα χέρια πλένονται, σχολαστικά, με σαπούνι. Υπενθυμίζεται ότι η χρήση γαντιών δεν υποκαθιστά το πλύσιμο των χεριών. Σε περίπτωση που δεν είναι δυνατό το πλύσιμο των χεριών με νερό και σαπούνι, μπορεί να χρησιμοποιηθεί εναλλακτικά αλκοολούχο διάλυμα περιεκτικότητας &gt;60%.</w:t>
      </w:r>
    </w:p>
    <w:p w:rsidR="00820F3E" w:rsidRPr="00066536" w:rsidRDefault="00820F3E" w:rsidP="00066536">
      <w:pPr>
        <w:spacing w:after="0" w:line="240" w:lineRule="auto"/>
        <w:rPr>
          <w:rFonts w:ascii="Times New Roman" w:eastAsia="Times New Roman" w:hAnsi="Times New Roman" w:cs="Times New Roman"/>
          <w:color w:val="212121"/>
          <w:sz w:val="24"/>
          <w:szCs w:val="24"/>
          <w:lang w:eastAsia="el-GR"/>
        </w:rPr>
      </w:pPr>
      <w:r w:rsidRPr="00066536">
        <w:rPr>
          <w:rFonts w:ascii="Times New Roman" w:eastAsia="Times New Roman" w:hAnsi="Times New Roman" w:cs="Times New Roman"/>
          <w:color w:val="212121"/>
          <w:sz w:val="24"/>
          <w:szCs w:val="24"/>
          <w:lang w:eastAsia="el-GR"/>
        </w:rPr>
        <w:t>3/ Καθαρισμός και απολύμανση των επιφανειών και των αντικειμένων που αγγίζει ή χρησιμοποιεί το κάθε παιδί (καρέκλα, τροχοκάθισμα, εξειδικευμένο κάθισμα, θρανίο, παιχνίδια, άλλα βοηθήματα και επιφάνειες, χειρολαβές, τουαλέτα, βρύσες κ.λπ), καθώς και έκτακτος καθαρισμός, όταν οι επιφάνειες λερωθούν από σωματικά υγρά (π.χ. σάλια, μετά από βήξιμο ή φτέρνισμα).</w:t>
      </w:r>
    </w:p>
    <w:p w:rsidR="00820F3E" w:rsidRPr="00066536" w:rsidRDefault="00820F3E" w:rsidP="00066536">
      <w:pPr>
        <w:spacing w:after="0" w:line="240" w:lineRule="auto"/>
        <w:rPr>
          <w:rFonts w:ascii="Times New Roman" w:eastAsia="Times New Roman" w:hAnsi="Times New Roman" w:cs="Times New Roman"/>
          <w:b/>
          <w:bCs/>
          <w:color w:val="212121"/>
          <w:sz w:val="24"/>
          <w:szCs w:val="24"/>
          <w:lang w:eastAsia="el-GR"/>
        </w:rPr>
      </w:pPr>
    </w:p>
    <w:p w:rsidR="00820F3E" w:rsidRPr="00066536" w:rsidRDefault="00820F3E" w:rsidP="00066536">
      <w:pPr>
        <w:spacing w:after="0" w:line="240" w:lineRule="auto"/>
        <w:rPr>
          <w:rFonts w:ascii="Times New Roman" w:eastAsia="Times New Roman" w:hAnsi="Times New Roman" w:cs="Times New Roman"/>
          <w:color w:val="212121"/>
          <w:sz w:val="24"/>
          <w:szCs w:val="24"/>
          <w:lang w:eastAsia="el-GR"/>
        </w:rPr>
      </w:pPr>
      <w:r w:rsidRPr="00066536">
        <w:rPr>
          <w:rFonts w:ascii="Times New Roman" w:eastAsia="Times New Roman" w:hAnsi="Times New Roman" w:cs="Times New Roman"/>
          <w:b/>
          <w:bCs/>
          <w:color w:val="212121"/>
          <w:sz w:val="24"/>
          <w:szCs w:val="24"/>
          <w:lang w:eastAsia="el-GR"/>
        </w:rPr>
        <w:t>Διαλείμματα</w:t>
      </w:r>
    </w:p>
    <w:p w:rsidR="00820F3E" w:rsidRPr="00066536" w:rsidRDefault="00820F3E" w:rsidP="00066536">
      <w:pPr>
        <w:spacing w:after="0" w:line="240" w:lineRule="auto"/>
        <w:rPr>
          <w:rFonts w:ascii="Times New Roman" w:eastAsia="Times New Roman" w:hAnsi="Times New Roman" w:cs="Times New Roman"/>
          <w:color w:val="212121"/>
          <w:sz w:val="24"/>
          <w:szCs w:val="24"/>
          <w:lang w:eastAsia="el-GR"/>
        </w:rPr>
      </w:pPr>
    </w:p>
    <w:p w:rsidR="001A1971" w:rsidRPr="00066536" w:rsidRDefault="00820F3E" w:rsidP="00066536">
      <w:pPr>
        <w:spacing w:after="0" w:line="240" w:lineRule="auto"/>
        <w:rPr>
          <w:rFonts w:ascii="Times New Roman" w:eastAsia="Times New Roman" w:hAnsi="Times New Roman" w:cs="Times New Roman"/>
          <w:color w:val="212121"/>
          <w:sz w:val="24"/>
          <w:szCs w:val="24"/>
          <w:lang w:eastAsia="el-GR"/>
        </w:rPr>
      </w:pPr>
      <w:r w:rsidRPr="00066536">
        <w:rPr>
          <w:rFonts w:ascii="Times New Roman" w:eastAsia="Times New Roman" w:hAnsi="Times New Roman" w:cs="Times New Roman"/>
          <w:color w:val="212121"/>
          <w:sz w:val="24"/>
          <w:szCs w:val="24"/>
          <w:lang w:eastAsia="el-GR"/>
        </w:rPr>
        <w:t>Η κάθε σχολική μονάδα αναπροσαρμόζει το Ωρολόγιο Πρόγραμμα ώστε να υπάρχουν διαφορετικές ζώνες διαλειμμάτων και να αποφεύγεται ο συγχρωτισμός µαθητών/ριών στους εξωτερικούς χώρους.</w:t>
      </w:r>
      <w:r w:rsidRPr="00066536">
        <w:rPr>
          <w:rFonts w:ascii="Times New Roman" w:eastAsia="Times New Roman" w:hAnsi="Times New Roman" w:cs="Times New Roman"/>
          <w:color w:val="212121"/>
          <w:sz w:val="24"/>
          <w:szCs w:val="24"/>
          <w:lang w:eastAsia="el-GR"/>
        </w:rPr>
        <w:br/>
        <w:t>Γίνεται διαχωρισμός των εξωτερικών χώρων/της σχολικής αυλής, δημιουργώντας διακριτούς χώρους για τα διάφορα τμήματα ή/και ομάδες, ώστε να υπάρχουν ξεχωριστοί χώροι για τις διάφορες οµάδες και κάθε οµάδα να έχει τον δικό της χώρο.</w:t>
      </w:r>
      <w:r w:rsidRPr="00066536">
        <w:rPr>
          <w:rFonts w:ascii="Times New Roman" w:eastAsia="Times New Roman" w:hAnsi="Times New Roman" w:cs="Times New Roman"/>
          <w:color w:val="212121"/>
          <w:sz w:val="24"/>
          <w:szCs w:val="24"/>
          <w:lang w:eastAsia="el-GR"/>
        </w:rPr>
        <w:br/>
        <w:t>Τα παιδιά εποπτεύονται και ελέγχονται κατά τα διαλείμματα τόσο στην αυλή όσο και στον χώρο των τουαλετών, ώστε να τηρούνται τα μέτρα αποστασιοποίησης και να αποφεύγεται ο συνωστισμός. Για τον σκοπό αυτό, ορίζονται από τη Διεύθυνση του σχολείου τα άτομα που είναι υπεύθυνα για την τήρηση των μέτρων ασφάλειας και υγείας (π.χ. είσοδος περιορισμένου αριθμού παιδιών στον χώρο τουαλετών, τοποθέτηση σημάνσεων στο πάτωμα στην περίπτωση που υπάρχει αναμονή κ.ά.).</w:t>
      </w:r>
      <w:r w:rsidRPr="00066536">
        <w:rPr>
          <w:rFonts w:ascii="Times New Roman" w:eastAsia="Times New Roman" w:hAnsi="Times New Roman" w:cs="Times New Roman"/>
          <w:color w:val="212121"/>
          <w:sz w:val="24"/>
          <w:szCs w:val="24"/>
          <w:lang w:eastAsia="el-GR"/>
        </w:rPr>
        <w:br/>
        <w:t>Κατά τις μετακινήσεις των παιδιών στον χώρο του σχολείου τηρούνται οι προβλεπόμενες αποστάσεις ασφαλείας.</w:t>
      </w:r>
      <w:r w:rsidRPr="00066536">
        <w:rPr>
          <w:rFonts w:ascii="Times New Roman" w:eastAsia="Times New Roman" w:hAnsi="Times New Roman" w:cs="Times New Roman"/>
          <w:color w:val="212121"/>
          <w:sz w:val="24"/>
          <w:szCs w:val="24"/>
          <w:lang w:eastAsia="el-GR"/>
        </w:rPr>
        <w:br/>
        <w:t>Μετά από κάθε επίσκεψη στην τουαλέτα γίνεται επιμελές πλύσιμο των χεριών με υγρό σαπούνι για 20΄΄ (δευτερόλεπτα) και προσεκτικό στέγνωμα των χεριών με χαρτοπετσέτες μιας χρήσης, οι οποίες θα απορρίπτονται στους κάδους απορριμμάτων που θα υπάρχουν εντός των τουαλετών. Οι πλαστικές σακούλες των κάδων, όταν γεμίζουν, πρέπει να δένονται σφικτά και να απομακρύνονται σε καθημερινή βάση. Γίνεται έλεγχος του αριθµού των µαθητών/ριών που εισέρχονται στην τουαλέτα, ώστε να αποφεύγεται κατά το δυνατό ο συγχρωτισµός τους σε αυτό τον χώρο. Να αποφεύγεται ο συνωστισμός και να γίνει τοποθέτηση σημάνσεων στο πάτωμα σε περίπτωση που υπάρχει αναμονή. Σημειώνεται ότι οι καθαρίστριες θα πρέπει να κάνουν πιο συχνές επισκέψεις στις τουαλέτες, ούτως ώστε να υπάρχουν πάντα διαθέσιμες χαρτοπετσέτες και υγρό σαπούνι.</w:t>
      </w:r>
      <w:r w:rsidRPr="00066536">
        <w:rPr>
          <w:rFonts w:ascii="Times New Roman" w:eastAsia="Times New Roman" w:hAnsi="Times New Roman" w:cs="Times New Roman"/>
          <w:color w:val="212121"/>
          <w:sz w:val="24"/>
          <w:szCs w:val="24"/>
          <w:lang w:eastAsia="el-GR"/>
        </w:rPr>
        <w:br/>
        <w:t>Πριν από την έναρξη του διαλείμματος και πριν από τη λήψη φαγητού/</w:t>
      </w:r>
      <w:r w:rsidR="00D9762D">
        <w:rPr>
          <w:rFonts w:ascii="Times New Roman" w:eastAsia="Times New Roman" w:hAnsi="Times New Roman" w:cs="Times New Roman"/>
          <w:color w:val="212121"/>
          <w:sz w:val="24"/>
          <w:szCs w:val="24"/>
          <w:lang w:eastAsia="el-GR"/>
        </w:rPr>
        <w:t xml:space="preserve">νερού, τα παιδιά πρέπει  να πλένουν </w:t>
      </w:r>
      <w:r w:rsidR="00D9762D" w:rsidRPr="00066536">
        <w:rPr>
          <w:rFonts w:ascii="Times New Roman" w:eastAsia="Times New Roman" w:hAnsi="Times New Roman" w:cs="Times New Roman"/>
          <w:color w:val="212121"/>
          <w:sz w:val="24"/>
          <w:szCs w:val="24"/>
          <w:lang w:eastAsia="el-GR"/>
        </w:rPr>
        <w:t>σχολαστικά τα χέρια τους με υγρό σαπούνι και νερό</w:t>
      </w:r>
      <w:r w:rsidR="00D9762D">
        <w:rPr>
          <w:rFonts w:ascii="Times New Roman" w:eastAsia="Times New Roman" w:hAnsi="Times New Roman" w:cs="Times New Roman"/>
          <w:color w:val="212121"/>
          <w:sz w:val="24"/>
          <w:szCs w:val="24"/>
          <w:lang w:eastAsia="el-GR"/>
        </w:rPr>
        <w:t xml:space="preserve"> τα χέρια τους για 20 δευτερόλεπτα</w:t>
      </w:r>
      <w:r w:rsidR="001A1971" w:rsidRPr="00066536">
        <w:rPr>
          <w:rFonts w:ascii="Times New Roman" w:eastAsia="Times New Roman" w:hAnsi="Times New Roman" w:cs="Times New Roman"/>
          <w:color w:val="212121"/>
          <w:sz w:val="24"/>
          <w:szCs w:val="24"/>
          <w:lang w:eastAsia="el-GR"/>
        </w:rPr>
        <w:t>.</w:t>
      </w:r>
      <w:r w:rsidR="001A1971" w:rsidRPr="00066536">
        <w:rPr>
          <w:rFonts w:ascii="Times New Roman" w:eastAsia="Times New Roman" w:hAnsi="Times New Roman" w:cs="Times New Roman"/>
          <w:color w:val="212121"/>
          <w:sz w:val="24"/>
          <w:szCs w:val="24"/>
          <w:lang w:eastAsia="el-GR"/>
        </w:rPr>
        <w:br/>
      </w:r>
    </w:p>
    <w:p w:rsidR="001A1971" w:rsidRPr="00066536" w:rsidRDefault="001A1971" w:rsidP="00066536">
      <w:pPr>
        <w:spacing w:after="0" w:line="240" w:lineRule="auto"/>
        <w:rPr>
          <w:rFonts w:ascii="Times New Roman" w:eastAsia="Times New Roman" w:hAnsi="Times New Roman" w:cs="Times New Roman"/>
          <w:color w:val="212121"/>
          <w:sz w:val="24"/>
          <w:szCs w:val="24"/>
          <w:lang w:eastAsia="el-GR"/>
        </w:rPr>
      </w:pPr>
    </w:p>
    <w:p w:rsidR="001A1971" w:rsidRPr="00066536" w:rsidRDefault="001A1971" w:rsidP="00066536">
      <w:pPr>
        <w:spacing w:after="0" w:line="240" w:lineRule="auto"/>
        <w:rPr>
          <w:rFonts w:ascii="Times New Roman" w:eastAsia="Times New Roman" w:hAnsi="Times New Roman" w:cs="Times New Roman"/>
          <w:b/>
          <w:color w:val="212121"/>
          <w:sz w:val="24"/>
          <w:szCs w:val="24"/>
          <w:lang w:eastAsia="el-GR"/>
        </w:rPr>
      </w:pPr>
      <w:r w:rsidRPr="00066536">
        <w:rPr>
          <w:rFonts w:ascii="Times New Roman" w:eastAsia="Times New Roman" w:hAnsi="Times New Roman" w:cs="Times New Roman"/>
          <w:b/>
          <w:color w:val="212121"/>
          <w:sz w:val="24"/>
          <w:szCs w:val="24"/>
          <w:lang w:eastAsia="el-GR"/>
        </w:rPr>
        <w:t>Πλύσιμο και απολύμανση χεριών-Υγιεινή</w:t>
      </w:r>
    </w:p>
    <w:p w:rsidR="001A1971" w:rsidRPr="00066536" w:rsidRDefault="001A1971" w:rsidP="00066536">
      <w:pPr>
        <w:spacing w:after="0" w:line="240" w:lineRule="auto"/>
        <w:rPr>
          <w:rFonts w:ascii="Times New Roman" w:eastAsia="Times New Roman" w:hAnsi="Times New Roman" w:cs="Times New Roman"/>
          <w:color w:val="212121"/>
          <w:sz w:val="24"/>
          <w:szCs w:val="24"/>
          <w:lang w:eastAsia="el-GR"/>
        </w:rPr>
      </w:pPr>
    </w:p>
    <w:p w:rsidR="001A1971" w:rsidRPr="00066536" w:rsidRDefault="001A1971" w:rsidP="00066536">
      <w:pPr>
        <w:spacing w:after="0" w:line="240" w:lineRule="auto"/>
        <w:rPr>
          <w:rFonts w:ascii="Times New Roman" w:eastAsia="Times New Roman" w:hAnsi="Times New Roman" w:cs="Times New Roman"/>
          <w:b/>
          <w:bCs/>
          <w:color w:val="212121"/>
          <w:sz w:val="24"/>
          <w:szCs w:val="24"/>
          <w:lang w:eastAsia="el-GR"/>
        </w:rPr>
      </w:pPr>
      <w:r w:rsidRPr="00066536">
        <w:rPr>
          <w:rFonts w:ascii="Times New Roman" w:eastAsia="Times New Roman" w:hAnsi="Times New Roman" w:cs="Times New Roman"/>
          <w:color w:val="212121"/>
          <w:sz w:val="24"/>
          <w:szCs w:val="24"/>
          <w:lang w:eastAsia="el-GR"/>
        </w:rPr>
        <w:t>Tοποθέτηση αλκοολούχων διαλυµάτων (µε περιεκτικότητα αλκοόλης &gt; 60%) ΥΠΟΧΡΕΩΤΙΚΑ σε κάθε είσοδο αίθουσας/χώρου διδασκαλίας ή άλλων κοινόχρηστων αιθουσών του σχολείου. Συστήνεται υποχρεωτική και σωστή εφαρµογή υγιεινής των χεριών κατά την είσοδο και έξοδο από αυτή (συµπεριλαµβανοµένου και των διαλειµµάτων). Το δοχείο µε το αλκοολούχο διάλυµα να βρίσκεται κοντά στην έξοδο της αίθουσας διδασκαλίας και να χρησιµοποιείται υπό την εποπτεία του/της εκπαιδευτικού της τάξης. Συστήνεται να αφισοκολληθούν εντός και εκτός των αιθουσών/χώρων διδασκαλίας οι συστάσεις του Παγκόσµιου Οργανισµού Υγείας σχετικά µε την ορθή χρήση του αλκοολούχου διαλύµατος και του ορθού τρόπου πλυσίματος των χεριών.</w:t>
      </w:r>
      <w:r w:rsidRPr="00066536">
        <w:rPr>
          <w:rFonts w:ascii="Times New Roman" w:eastAsia="Times New Roman" w:hAnsi="Times New Roman" w:cs="Times New Roman"/>
          <w:color w:val="212121"/>
          <w:sz w:val="24"/>
          <w:szCs w:val="24"/>
          <w:lang w:eastAsia="el-GR"/>
        </w:rPr>
        <w:br/>
        <w:t>Συνεχής υπενθύμιση του προσωπικού και των µαθητών/ριών να αποφεύγουν τους εναγκαλισµούς και τις χειραψίες και να περιορίσουν την επαφή µε άλλα πρόσωπα ή άγγιγµα αντικειµένων, εκτός αν είναι απαραίτητο.</w:t>
      </w:r>
      <w:r w:rsidRPr="00066536">
        <w:rPr>
          <w:rFonts w:ascii="Times New Roman" w:eastAsia="Times New Roman" w:hAnsi="Times New Roman" w:cs="Times New Roman"/>
          <w:color w:val="212121"/>
          <w:sz w:val="24"/>
          <w:szCs w:val="24"/>
          <w:lang w:eastAsia="el-GR"/>
        </w:rPr>
        <w:br/>
      </w:r>
    </w:p>
    <w:p w:rsidR="00D9762D" w:rsidRDefault="00D9762D" w:rsidP="00066536">
      <w:pPr>
        <w:spacing w:after="0" w:line="240" w:lineRule="auto"/>
        <w:rPr>
          <w:rFonts w:ascii="Times New Roman" w:eastAsia="Times New Roman" w:hAnsi="Times New Roman" w:cs="Times New Roman"/>
          <w:b/>
          <w:bCs/>
          <w:color w:val="212121"/>
          <w:sz w:val="24"/>
          <w:szCs w:val="24"/>
          <w:lang w:eastAsia="el-GR"/>
        </w:rPr>
      </w:pPr>
    </w:p>
    <w:p w:rsidR="00D9762D" w:rsidRDefault="00D9762D" w:rsidP="00066536">
      <w:pPr>
        <w:spacing w:after="0" w:line="240" w:lineRule="auto"/>
        <w:rPr>
          <w:rFonts w:ascii="Times New Roman" w:eastAsia="Times New Roman" w:hAnsi="Times New Roman" w:cs="Times New Roman"/>
          <w:b/>
          <w:bCs/>
          <w:color w:val="212121"/>
          <w:sz w:val="24"/>
          <w:szCs w:val="24"/>
          <w:lang w:eastAsia="el-GR"/>
        </w:rPr>
      </w:pPr>
    </w:p>
    <w:p w:rsidR="001A1971" w:rsidRPr="00066536" w:rsidRDefault="001A1971" w:rsidP="00066536">
      <w:pPr>
        <w:spacing w:after="0" w:line="240" w:lineRule="auto"/>
        <w:rPr>
          <w:rFonts w:ascii="Times New Roman" w:eastAsia="Times New Roman" w:hAnsi="Times New Roman" w:cs="Times New Roman"/>
          <w:color w:val="212121"/>
          <w:sz w:val="24"/>
          <w:szCs w:val="24"/>
          <w:lang w:eastAsia="el-GR"/>
        </w:rPr>
      </w:pPr>
      <w:r w:rsidRPr="00066536">
        <w:rPr>
          <w:rFonts w:ascii="Times New Roman" w:eastAsia="Times New Roman" w:hAnsi="Times New Roman" w:cs="Times New Roman"/>
          <w:b/>
          <w:bCs/>
          <w:color w:val="212121"/>
          <w:sz w:val="24"/>
          <w:szCs w:val="24"/>
          <w:lang w:eastAsia="el-GR"/>
        </w:rPr>
        <w:t>Παρουσίαση συμπτωμάτων</w:t>
      </w:r>
    </w:p>
    <w:p w:rsidR="001A1971" w:rsidRPr="00066536" w:rsidRDefault="001A1971" w:rsidP="00066536">
      <w:pPr>
        <w:spacing w:after="0" w:line="240" w:lineRule="auto"/>
        <w:rPr>
          <w:rFonts w:ascii="Times New Roman" w:eastAsia="Times New Roman" w:hAnsi="Times New Roman" w:cs="Times New Roman"/>
          <w:color w:val="212121"/>
          <w:sz w:val="24"/>
          <w:szCs w:val="24"/>
          <w:lang w:eastAsia="el-GR"/>
        </w:rPr>
      </w:pPr>
    </w:p>
    <w:p w:rsidR="001A1971" w:rsidRPr="00066536" w:rsidRDefault="001A1971" w:rsidP="00066536">
      <w:pPr>
        <w:spacing w:after="0" w:line="240" w:lineRule="auto"/>
        <w:rPr>
          <w:rFonts w:ascii="Times New Roman" w:eastAsia="Times New Roman" w:hAnsi="Times New Roman" w:cs="Times New Roman"/>
          <w:color w:val="212121"/>
          <w:sz w:val="24"/>
          <w:szCs w:val="24"/>
          <w:lang w:eastAsia="el-GR"/>
        </w:rPr>
      </w:pPr>
      <w:r w:rsidRPr="00066536">
        <w:rPr>
          <w:rFonts w:ascii="Times New Roman" w:eastAsia="Times New Roman" w:hAnsi="Times New Roman" w:cs="Times New Roman"/>
          <w:color w:val="212121"/>
          <w:sz w:val="24"/>
          <w:szCs w:val="24"/>
          <w:lang w:eastAsia="el-GR"/>
        </w:rPr>
        <w:t>Σε περίπτωση που μαθητής/μαθήτρια ή εκπαιδευτικός ή άλλο μέλος του προσωπικού του σχολείου παρουσιάσει συμπτώματα λοίμωξης του αναπνευστικού συστήματος (βήχα, ρινική καταρροή κ.λπ.) ή/και πυρετό τότε παραμένει υποχρεωτικά στο σπίτι. Το οικείο περιβάλλον (γονείς/κηδεμόνες του/της μαθητή/μαθήτριας) προβαίνει αμέσως σε επικοινωνία με τον/την προσωπικό ιατρό/παιδίατρο και ενημερώνει τη Διεύθυνση του σχολείου, προκειμένου να προβεί σε όλα τα απαραίτητα προβλεπόμενα μέτρα, τα οποία καθορίζονται από τα πρωτόκολλα που ισχύουν για αυτά τα θέματα.</w:t>
      </w:r>
      <w:r w:rsidRPr="00066536">
        <w:rPr>
          <w:rFonts w:ascii="Times New Roman" w:eastAsia="Times New Roman" w:hAnsi="Times New Roman" w:cs="Times New Roman"/>
          <w:color w:val="212121"/>
          <w:sz w:val="24"/>
          <w:szCs w:val="24"/>
          <w:lang w:eastAsia="el-GR"/>
        </w:rPr>
        <w:br/>
        <w:t>Οι γονείς/κηδεμόνες καθίστανται υπεύθυνοι για τη θερμομέτρηση και τον καθημερινό έλεγχο τυχόν συμπτωμάτων των παιδιών, πριν την αναχώρησή τους από το σπίτι.</w:t>
      </w:r>
      <w:r w:rsidRPr="00066536">
        <w:rPr>
          <w:rFonts w:ascii="Times New Roman" w:eastAsia="Times New Roman" w:hAnsi="Times New Roman" w:cs="Times New Roman"/>
          <w:color w:val="212121"/>
          <w:sz w:val="24"/>
          <w:szCs w:val="24"/>
          <w:lang w:eastAsia="el-GR"/>
        </w:rPr>
        <w:br/>
        <w:t>Στο σχολείο υπάρχουν ειδικά θερμόμετρα για δειγματοληπτική θερμομέτρηση των μαθητών/</w:t>
      </w:r>
      <w:r w:rsidR="006D3E30">
        <w:rPr>
          <w:rFonts w:ascii="Times New Roman" w:eastAsia="Times New Roman" w:hAnsi="Times New Roman" w:cs="Times New Roman"/>
          <w:color w:val="212121"/>
          <w:sz w:val="24"/>
          <w:szCs w:val="24"/>
          <w:lang w:eastAsia="el-GR"/>
        </w:rPr>
        <w:t>τ</w:t>
      </w:r>
      <w:r w:rsidRPr="00066536">
        <w:rPr>
          <w:rFonts w:ascii="Times New Roman" w:eastAsia="Times New Roman" w:hAnsi="Times New Roman" w:cs="Times New Roman"/>
          <w:color w:val="212121"/>
          <w:sz w:val="24"/>
          <w:szCs w:val="24"/>
          <w:lang w:eastAsia="el-GR"/>
        </w:rPr>
        <w:t>ριών σε διαφορετική ομάδα μαθητών/ριών κάθε ημέρα, καθώς και για θερμομέτρηση σε περίπτωση παρουσίασης πυρετού.</w:t>
      </w:r>
      <w:r w:rsidRPr="00066536">
        <w:rPr>
          <w:rFonts w:ascii="Times New Roman" w:eastAsia="Times New Roman" w:hAnsi="Times New Roman" w:cs="Times New Roman"/>
          <w:color w:val="212121"/>
          <w:sz w:val="24"/>
          <w:szCs w:val="24"/>
          <w:lang w:eastAsia="el-GR"/>
        </w:rPr>
        <w:br/>
        <w:t>Σε περίπτωση επιβεβαιωμένου κρούσματος στη σχολική μονάδα, ενεργοποιούνται οι μηχανισμοί του Υπουργείου Υγείας για τις περαιτέρω δέουσες ενέργειες, σύμφωνα με τα ισχύοντα πρωτόκολλα.</w:t>
      </w:r>
      <w:r w:rsidRPr="00066536">
        <w:rPr>
          <w:rFonts w:ascii="Times New Roman" w:eastAsia="Times New Roman" w:hAnsi="Times New Roman" w:cs="Times New Roman"/>
          <w:color w:val="212121"/>
          <w:sz w:val="24"/>
          <w:szCs w:val="24"/>
          <w:lang w:eastAsia="el-GR"/>
        </w:rPr>
        <w:br/>
        <w:t>Σε περίπτωση που τα συμπτώματα (λοίμωξη αναπνευστικού, πυρετός κ.ά.) παρουσιαστούν κατά τη διάρκεια της παρουσίας στη σχολική μονάδα ή διαπιστωθεί ύποπτο κρούσμα στο σχολείο, η ομάδα διαχείρισης κρίσεων του σχολείου, η οποία έχει οριστεί για τη ρύθμιση των θεμάτων ασφάλειας και υγείας σε συνθήκες κορωνοϊού (όπως επεξηγείται στην παράγραφο «Προγραμματισμός των σχολικών μονάδων» του εν λόγω πρωτοκόλλου) πρέπει να προβεί στις ακόλουθες ενέργειες με ψυχραιμία, ηρεμία και σεβασμό στα προσωπικά δεδομένα του ατόμου ύποπτου κρούσματος, είτε αυτό είναι μαθητής/μαθήτρια είτε πρόκειται για μέλος του προσωπικού ή/και βοηθητικού προσωπικού.</w:t>
      </w:r>
    </w:p>
    <w:p w:rsidR="001A1971" w:rsidRPr="00066536" w:rsidRDefault="001A1971" w:rsidP="00066536">
      <w:pPr>
        <w:spacing w:after="0" w:line="240" w:lineRule="auto"/>
        <w:rPr>
          <w:rFonts w:ascii="Times New Roman" w:eastAsia="Times New Roman" w:hAnsi="Times New Roman" w:cs="Times New Roman"/>
          <w:b/>
          <w:bCs/>
          <w:color w:val="212121"/>
          <w:sz w:val="24"/>
          <w:szCs w:val="24"/>
          <w:lang w:eastAsia="el-GR"/>
        </w:rPr>
      </w:pPr>
    </w:p>
    <w:p w:rsidR="001A1971" w:rsidRPr="00066536" w:rsidRDefault="001A1971" w:rsidP="00066536">
      <w:pPr>
        <w:rPr>
          <w:sz w:val="24"/>
          <w:szCs w:val="24"/>
        </w:rPr>
      </w:pPr>
    </w:p>
    <w:sectPr w:rsidR="001A1971" w:rsidRPr="00066536" w:rsidSect="00134B51">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EA2FC9"/>
    <w:multiLevelType w:val="hybridMultilevel"/>
    <w:tmpl w:val="8A4610F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savePreviewPicture/>
  <w:compat/>
  <w:rsids>
    <w:rsidRoot w:val="00820F3E"/>
    <w:rsid w:val="00066536"/>
    <w:rsid w:val="00134B51"/>
    <w:rsid w:val="00190ADF"/>
    <w:rsid w:val="001A1971"/>
    <w:rsid w:val="001C4A5B"/>
    <w:rsid w:val="002E76E6"/>
    <w:rsid w:val="002F0521"/>
    <w:rsid w:val="00406289"/>
    <w:rsid w:val="00576E8B"/>
    <w:rsid w:val="006D3E30"/>
    <w:rsid w:val="00707C2A"/>
    <w:rsid w:val="00820F3E"/>
    <w:rsid w:val="00A43F7A"/>
    <w:rsid w:val="00A94EAD"/>
    <w:rsid w:val="00AF30D5"/>
    <w:rsid w:val="00D9762D"/>
    <w:rsid w:val="00EE054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4B5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20F3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4</Pages>
  <Words>1646</Words>
  <Characters>8892</Characters>
  <Application>Microsoft Office Word</Application>
  <DocSecurity>0</DocSecurity>
  <Lines>74</Lines>
  <Paragraphs>21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dcterms:created xsi:type="dcterms:W3CDTF">2020-05-26T09:23:00Z</dcterms:created>
  <dcterms:modified xsi:type="dcterms:W3CDTF">2020-05-27T07:20:00Z</dcterms:modified>
</cp:coreProperties>
</file>